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76A7D" w14:textId="3E989049" w:rsidR="00F86024" w:rsidRDefault="00F86024" w:rsidP="00F86024">
      <w:pPr>
        <w:jc w:val="center"/>
        <w:rPr>
          <w:rFonts w:ascii="Arial" w:hAnsi="Arial" w:cs="Arial"/>
          <w:sz w:val="20"/>
          <w:szCs w:val="20"/>
        </w:rPr>
      </w:pPr>
      <w:r w:rsidRPr="000630C6">
        <w:rPr>
          <w:rFonts w:ascii="Arial" w:hAnsi="Arial" w:cs="Arial"/>
          <w:b/>
          <w:sz w:val="28"/>
          <w:szCs w:val="20"/>
        </w:rPr>
        <w:t xml:space="preserve">Erklärung zur Abgabe einer Bankbürgschaft </w:t>
      </w:r>
      <w:r>
        <w:rPr>
          <w:rFonts w:ascii="Arial" w:hAnsi="Arial" w:cs="Arial"/>
          <w:b/>
          <w:sz w:val="28"/>
          <w:szCs w:val="20"/>
        </w:rPr>
        <w:br/>
      </w:r>
      <w:r w:rsidR="00B66D4F">
        <w:rPr>
          <w:rFonts w:ascii="Arial" w:hAnsi="Arial" w:cs="Arial"/>
          <w:b/>
          <w:sz w:val="24"/>
          <w:szCs w:val="20"/>
        </w:rPr>
        <w:t xml:space="preserve">zum Auswahlverfahren </w:t>
      </w: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 xml:space="preserve">vom </w:t>
      </w:r>
      <w:r w:rsidR="00C765DB">
        <w:rPr>
          <w:rFonts w:ascii="Arial" w:hAnsi="Arial" w:cs="Arial"/>
          <w:b/>
          <w:sz w:val="24"/>
          <w:szCs w:val="20"/>
        </w:rPr>
        <w:t>27</w:t>
      </w:r>
      <w:r>
        <w:rPr>
          <w:rFonts w:ascii="Arial" w:hAnsi="Arial" w:cs="Arial"/>
          <w:b/>
          <w:sz w:val="24"/>
          <w:szCs w:val="20"/>
        </w:rPr>
        <w:t>.</w:t>
      </w:r>
      <w:r w:rsidR="00C765DB">
        <w:rPr>
          <w:rFonts w:ascii="Arial" w:hAnsi="Arial" w:cs="Arial"/>
          <w:b/>
          <w:sz w:val="24"/>
          <w:szCs w:val="20"/>
        </w:rPr>
        <w:t>10</w:t>
      </w:r>
      <w:r>
        <w:rPr>
          <w:rFonts w:ascii="Arial" w:hAnsi="Arial" w:cs="Arial"/>
          <w:b/>
          <w:sz w:val="24"/>
          <w:szCs w:val="20"/>
        </w:rPr>
        <w:t>.201</w:t>
      </w:r>
      <w:r w:rsidR="00C73F51">
        <w:rPr>
          <w:rFonts w:ascii="Arial" w:hAnsi="Arial" w:cs="Arial"/>
          <w:b/>
          <w:sz w:val="24"/>
          <w:szCs w:val="20"/>
        </w:rPr>
        <w:t>5</w:t>
      </w:r>
      <w:r>
        <w:rPr>
          <w:rFonts w:ascii="Arial" w:hAnsi="Arial" w:cs="Arial"/>
          <w:b/>
          <w:sz w:val="28"/>
          <w:szCs w:val="20"/>
        </w:rPr>
        <w:br/>
      </w:r>
      <w:r w:rsidRPr="000630C6">
        <w:rPr>
          <w:rFonts w:ascii="Arial" w:hAnsi="Arial" w:cs="Arial"/>
          <w:b/>
          <w:sz w:val="28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siehe dazu auch Ziff. </w:t>
      </w:r>
      <w:r w:rsidR="002C198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der Bekanntmachung des Auswahlverfahrens</w:t>
      </w:r>
      <w:r>
        <w:rPr>
          <w:rFonts w:ascii="Arial" w:hAnsi="Arial" w:cs="Arial"/>
          <w:sz w:val="20"/>
          <w:szCs w:val="20"/>
        </w:rPr>
        <w:br/>
        <w:t xml:space="preserve">vom </w:t>
      </w:r>
      <w:r w:rsidR="002C1981">
        <w:rPr>
          <w:rFonts w:ascii="Arial" w:hAnsi="Arial" w:cs="Arial"/>
          <w:sz w:val="20"/>
          <w:szCs w:val="20"/>
        </w:rPr>
        <w:t>27.10</w:t>
      </w:r>
      <w:r w:rsidR="0091566F">
        <w:rPr>
          <w:rFonts w:ascii="Arial" w:hAnsi="Arial" w:cs="Arial"/>
          <w:sz w:val="20"/>
          <w:szCs w:val="20"/>
        </w:rPr>
        <w:t>.2015</w:t>
      </w:r>
    </w:p>
    <w:p w14:paraId="67BBC636" w14:textId="77777777" w:rsidR="000630C6" w:rsidRPr="00F86024" w:rsidRDefault="000630C6" w:rsidP="000630C6">
      <w:pPr>
        <w:jc w:val="center"/>
        <w:rPr>
          <w:rFonts w:ascii="Arial" w:hAnsi="Arial" w:cs="Arial"/>
          <w:sz w:val="20"/>
          <w:szCs w:val="20"/>
        </w:rPr>
      </w:pPr>
      <w:r w:rsidRPr="000630C6">
        <w:rPr>
          <w:rFonts w:ascii="Arial" w:hAnsi="Arial" w:cs="Arial"/>
          <w:b/>
          <w:sz w:val="24"/>
          <w:szCs w:val="20"/>
        </w:rPr>
        <w:t>- Zwingend abzugeben -</w:t>
      </w:r>
      <w:r w:rsidR="00F86024">
        <w:rPr>
          <w:rFonts w:ascii="Arial" w:hAnsi="Arial" w:cs="Arial"/>
          <w:b/>
          <w:sz w:val="24"/>
          <w:szCs w:val="20"/>
        </w:rPr>
        <w:br/>
      </w:r>
      <w:r w:rsidR="00F86024" w:rsidRPr="00F86024">
        <w:rPr>
          <w:rFonts w:ascii="Arial" w:hAnsi="Arial" w:cs="Arial"/>
          <w:sz w:val="20"/>
          <w:szCs w:val="20"/>
        </w:rPr>
        <w:t xml:space="preserve">(Das Fehlen dieser Erklärung führt zum Ausscheiden im </w:t>
      </w:r>
      <w:r w:rsidR="0017210C">
        <w:rPr>
          <w:rFonts w:ascii="Arial" w:hAnsi="Arial" w:cs="Arial"/>
          <w:sz w:val="20"/>
          <w:szCs w:val="20"/>
        </w:rPr>
        <w:t>Auswahlverfahren</w:t>
      </w:r>
      <w:r w:rsidR="00F86024" w:rsidRPr="00F86024">
        <w:rPr>
          <w:rFonts w:ascii="Arial" w:hAnsi="Arial" w:cs="Arial"/>
          <w:sz w:val="20"/>
          <w:szCs w:val="20"/>
        </w:rPr>
        <w:t>)</w:t>
      </w:r>
    </w:p>
    <w:p w14:paraId="72BEE49F" w14:textId="77777777" w:rsidR="000630C6" w:rsidRDefault="000630C6">
      <w:pPr>
        <w:rPr>
          <w:rFonts w:ascii="Arial" w:hAnsi="Arial" w:cs="Arial"/>
          <w:sz w:val="20"/>
          <w:szCs w:val="20"/>
        </w:rPr>
      </w:pPr>
    </w:p>
    <w:p w14:paraId="3EE297B1" w14:textId="77777777" w:rsidR="00F86024" w:rsidRDefault="00F86024">
      <w:pPr>
        <w:rPr>
          <w:rFonts w:ascii="Arial" w:hAnsi="Arial" w:cs="Arial"/>
          <w:sz w:val="20"/>
          <w:szCs w:val="20"/>
        </w:rPr>
      </w:pPr>
    </w:p>
    <w:p w14:paraId="6A7FFE8D" w14:textId="77777777" w:rsidR="00F86024" w:rsidRDefault="00F86024">
      <w:pPr>
        <w:rPr>
          <w:rFonts w:ascii="Arial" w:hAnsi="Arial" w:cs="Arial"/>
          <w:sz w:val="20"/>
          <w:szCs w:val="20"/>
        </w:rPr>
      </w:pPr>
    </w:p>
    <w:p w14:paraId="0A8B3DBB" w14:textId="14E996B0" w:rsidR="000630C6" w:rsidRPr="000630C6" w:rsidRDefault="000630C6" w:rsidP="000630C6">
      <w:pPr>
        <w:rPr>
          <w:rFonts w:ascii="Arial" w:hAnsi="Arial" w:cs="Arial"/>
          <w:sz w:val="20"/>
          <w:szCs w:val="20"/>
        </w:rPr>
      </w:pPr>
      <w:r w:rsidRPr="000630C6">
        <w:rPr>
          <w:rFonts w:ascii="Arial" w:hAnsi="Arial" w:cs="Arial"/>
          <w:sz w:val="20"/>
          <w:szCs w:val="20"/>
        </w:rPr>
        <w:t>Auswahlverfahren zur Suche eines Netzbetreibers für den Aus- bzw. Aufbau eines NGA-Netzes i</w:t>
      </w:r>
      <w:r w:rsidR="00C73F51">
        <w:rPr>
          <w:rFonts w:ascii="Arial" w:hAnsi="Arial" w:cs="Arial"/>
          <w:sz w:val="20"/>
          <w:szCs w:val="20"/>
        </w:rPr>
        <w:t>n den</w:t>
      </w:r>
      <w:r w:rsidRPr="000630C6">
        <w:rPr>
          <w:rFonts w:ascii="Arial" w:hAnsi="Arial" w:cs="Arial"/>
          <w:sz w:val="20"/>
          <w:szCs w:val="20"/>
        </w:rPr>
        <w:t xml:space="preserve"> </w:t>
      </w:r>
      <w:r w:rsidR="004F2F06">
        <w:rPr>
          <w:rFonts w:ascii="Arial" w:hAnsi="Arial" w:cs="Arial"/>
          <w:sz w:val="20"/>
          <w:szCs w:val="20"/>
        </w:rPr>
        <w:t xml:space="preserve">vorläufigen </w:t>
      </w:r>
      <w:r w:rsidRPr="000630C6">
        <w:rPr>
          <w:rFonts w:ascii="Arial" w:hAnsi="Arial" w:cs="Arial"/>
          <w:sz w:val="20"/>
          <w:szCs w:val="20"/>
        </w:rPr>
        <w:t>Erschließungsgebiet</w:t>
      </w:r>
      <w:r w:rsidR="00C73F51">
        <w:rPr>
          <w:rFonts w:ascii="Arial" w:hAnsi="Arial" w:cs="Arial"/>
          <w:sz w:val="20"/>
          <w:szCs w:val="20"/>
        </w:rPr>
        <w:t>en der</w:t>
      </w:r>
      <w:r>
        <w:rPr>
          <w:rFonts w:ascii="Arial" w:hAnsi="Arial" w:cs="Arial"/>
          <w:sz w:val="20"/>
          <w:szCs w:val="20"/>
        </w:rPr>
        <w:t xml:space="preserve"> </w:t>
      </w:r>
      <w:r w:rsidR="004F2F06">
        <w:rPr>
          <w:rFonts w:ascii="Arial" w:hAnsi="Arial" w:cs="Arial"/>
          <w:sz w:val="20"/>
          <w:szCs w:val="20"/>
        </w:rPr>
        <w:t xml:space="preserve">Gemeinde </w:t>
      </w:r>
      <w:r w:rsidR="0038019B">
        <w:rPr>
          <w:rFonts w:ascii="Arial" w:hAnsi="Arial" w:cs="Arial"/>
          <w:sz w:val="20"/>
          <w:szCs w:val="20"/>
        </w:rPr>
        <w:t>Rechtmehring</w:t>
      </w:r>
      <w:r>
        <w:rPr>
          <w:rFonts w:ascii="Arial" w:hAnsi="Arial" w:cs="Arial"/>
          <w:sz w:val="20"/>
          <w:szCs w:val="20"/>
        </w:rPr>
        <w:t>.</w:t>
      </w:r>
    </w:p>
    <w:p w14:paraId="2449EE15" w14:textId="77777777" w:rsidR="000630C6" w:rsidRDefault="000630C6">
      <w:pPr>
        <w:rPr>
          <w:rFonts w:ascii="Arial" w:hAnsi="Arial" w:cs="Arial"/>
          <w:sz w:val="20"/>
          <w:szCs w:val="20"/>
        </w:rPr>
      </w:pPr>
    </w:p>
    <w:p w14:paraId="43CE90B1" w14:textId="77777777" w:rsidR="009107F3" w:rsidRDefault="009107F3">
      <w:pPr>
        <w:rPr>
          <w:rFonts w:ascii="Arial" w:hAnsi="Arial" w:cs="Arial"/>
          <w:sz w:val="20"/>
          <w:szCs w:val="20"/>
        </w:rPr>
      </w:pPr>
    </w:p>
    <w:p w14:paraId="0FDF564B" w14:textId="77777777" w:rsidR="000630C6" w:rsidRDefault="000630C6" w:rsidP="000630C6">
      <w:pPr>
        <w:rPr>
          <w:rFonts w:ascii="Arial" w:hAnsi="Arial" w:cs="Arial"/>
          <w:sz w:val="20"/>
          <w:szCs w:val="20"/>
        </w:rPr>
      </w:pPr>
    </w:p>
    <w:p w14:paraId="1520192D" w14:textId="77777777" w:rsidR="000630C6" w:rsidRDefault="000630C6" w:rsidP="000630C6">
      <w:r>
        <w:t xml:space="preserve">Hiermit erklären wir verbindlich, dass wir im Falle </w:t>
      </w:r>
      <w:r w:rsidR="009107F3">
        <w:t>einer</w:t>
      </w:r>
      <w:r>
        <w:t xml:space="preserve"> Zuschlagserteilung die geforderte</w:t>
      </w:r>
      <w:r w:rsidR="009107F3">
        <w:t>n</w:t>
      </w:r>
      <w:r>
        <w:t xml:space="preserve"> Sicherheiten in Form einer Bankbürgschaft spätestens mit Vertragsabschluss vorlegen werden.</w:t>
      </w:r>
    </w:p>
    <w:p w14:paraId="1ECA9C00" w14:textId="77777777" w:rsidR="000630C6" w:rsidRDefault="000630C6" w:rsidP="000630C6"/>
    <w:p w14:paraId="2027246F" w14:textId="77777777" w:rsidR="000630C6" w:rsidRDefault="000630C6" w:rsidP="000630C6"/>
    <w:p w14:paraId="19535496" w14:textId="77777777" w:rsidR="00B7593E" w:rsidRDefault="00B7593E" w:rsidP="000630C6"/>
    <w:p w14:paraId="437A5493" w14:textId="77777777" w:rsidR="00B7593E" w:rsidRDefault="00B7593E" w:rsidP="000630C6"/>
    <w:p w14:paraId="359192E9" w14:textId="77777777" w:rsidR="00B7593E" w:rsidRDefault="00B7593E" w:rsidP="000630C6"/>
    <w:p w14:paraId="36CCACC6" w14:textId="77777777" w:rsidR="000630C6" w:rsidRDefault="00B7593E" w:rsidP="000630C6">
      <w:r>
        <w:t>Unterschrift,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CE8A97" w14:textId="77777777" w:rsidR="00B7593E" w:rsidRDefault="00B7593E" w:rsidP="000630C6"/>
    <w:p w14:paraId="3448A1FD" w14:textId="77777777" w:rsidR="00B7593E" w:rsidRDefault="00B7593E" w:rsidP="000630C6"/>
    <w:p w14:paraId="0B920304" w14:textId="77777777" w:rsidR="00B7593E" w:rsidRDefault="00B7593E" w:rsidP="000630C6"/>
    <w:p w14:paraId="03511F7F" w14:textId="77777777" w:rsidR="00B7593E" w:rsidRDefault="00B7593E" w:rsidP="000630C6"/>
    <w:p w14:paraId="74C5FE24" w14:textId="77777777" w:rsidR="000630C6" w:rsidRDefault="00B7593E" w:rsidP="000630C6">
      <w:r>
        <w:t>Firmenstempel</w:t>
      </w:r>
    </w:p>
    <w:sectPr w:rsidR="000630C6" w:rsidSect="00B024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C6"/>
    <w:rsid w:val="000630C6"/>
    <w:rsid w:val="0017210C"/>
    <w:rsid w:val="00261A98"/>
    <w:rsid w:val="002C1981"/>
    <w:rsid w:val="0033665E"/>
    <w:rsid w:val="0038019B"/>
    <w:rsid w:val="00461AC8"/>
    <w:rsid w:val="00487257"/>
    <w:rsid w:val="004941FE"/>
    <w:rsid w:val="004B39C8"/>
    <w:rsid w:val="004C23FF"/>
    <w:rsid w:val="004F2F06"/>
    <w:rsid w:val="006017CC"/>
    <w:rsid w:val="00674775"/>
    <w:rsid w:val="006D3955"/>
    <w:rsid w:val="007E337D"/>
    <w:rsid w:val="008C1871"/>
    <w:rsid w:val="008F595D"/>
    <w:rsid w:val="009107F3"/>
    <w:rsid w:val="0091566F"/>
    <w:rsid w:val="00952405"/>
    <w:rsid w:val="009A0E98"/>
    <w:rsid w:val="00A52FDE"/>
    <w:rsid w:val="00B02492"/>
    <w:rsid w:val="00B11778"/>
    <w:rsid w:val="00B3380D"/>
    <w:rsid w:val="00B66D4F"/>
    <w:rsid w:val="00B7593E"/>
    <w:rsid w:val="00BC1F17"/>
    <w:rsid w:val="00C03CAE"/>
    <w:rsid w:val="00C73F51"/>
    <w:rsid w:val="00C765DB"/>
    <w:rsid w:val="00F1064B"/>
    <w:rsid w:val="00F86024"/>
    <w:rsid w:val="00FA6800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BD35"/>
  <w15:docId w15:val="{CAB7A8E4-E8B2-4B54-88CA-2887DECA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4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Roither Paul</cp:lastModifiedBy>
  <cp:revision>3</cp:revision>
  <cp:lastPrinted>2014-06-18T06:53:00Z</cp:lastPrinted>
  <dcterms:created xsi:type="dcterms:W3CDTF">2015-10-23T10:30:00Z</dcterms:created>
  <dcterms:modified xsi:type="dcterms:W3CDTF">2015-10-23T10:33:00Z</dcterms:modified>
</cp:coreProperties>
</file>